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0C4C" w14:textId="77777777" w:rsidR="002E7129" w:rsidRDefault="0029499D" w:rsidP="0029499D">
      <w:pPr>
        <w:spacing w:after="0"/>
        <w:ind w:left="6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</w:pPr>
      <w:bookmarkStart w:id="0" w:name="_Hlk124511293"/>
      <w:r w:rsidRPr="00F86FA8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NIWAS HOUSING FINANCE LIMITED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 xml:space="preserve"> </w:t>
      </w:r>
    </w:p>
    <w:p w14:paraId="58892D72" w14:textId="3967EDD6" w:rsidR="0029499D" w:rsidRPr="00632236" w:rsidRDefault="002E7129" w:rsidP="0029499D">
      <w:pPr>
        <w:spacing w:after="0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  <w:u w:val="single"/>
        </w:rPr>
      </w:pPr>
      <w:r w:rsidRPr="00AE16C1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(Formerly, Niwas Housing Finance Private Limited)</w:t>
      </w:r>
    </w:p>
    <w:p w14:paraId="21A14B67" w14:textId="56476553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</w:pPr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 xml:space="preserve">Regd. Office: - </w:t>
      </w:r>
      <w:r w:rsidR="00610480" w:rsidRPr="00610480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>A1, 6th Floor, Trade Star, Andheri Kurla Road, J B Nagar, Andheri (E), Mumbai – 400059.</w:t>
      </w:r>
    </w:p>
    <w:p w14:paraId="43D671DB" w14:textId="0F884149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Email: - </w:t>
      </w:r>
      <w:hyperlink r:id="rId6" w:history="1">
        <w:r w:rsidRPr="000517DF">
          <w:rPr>
            <w:rStyle w:val="Hyperlink"/>
            <w:rFonts w:ascii="Bookman Old Style" w:hAnsi="Bookman Old Style" w:cs="Times New Roman"/>
            <w:b/>
            <w:bCs/>
            <w:sz w:val="20"/>
            <w:szCs w:val="20"/>
          </w:rPr>
          <w:t>connect@niwashfc.com</w:t>
        </w:r>
      </w:hyperlink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 CIN Number: - </w:t>
      </w:r>
      <w:r w:rsidR="002E7129" w:rsidRPr="002E7129">
        <w:rPr>
          <w:rFonts w:ascii="Bookman Old Style" w:hAnsi="Bookman Old Style" w:cs="Times New Roman"/>
          <w:b/>
          <w:bCs/>
          <w:sz w:val="20"/>
          <w:szCs w:val="20"/>
        </w:rPr>
        <w:t>U65990MH2016PLC271587</w:t>
      </w:r>
    </w:p>
    <w:p w14:paraId="14DAA452" w14:textId="02C80621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>Contact No.: -</w:t>
      </w:r>
      <w:r w:rsidRPr="00D13F78">
        <w:rPr>
          <w:rFonts w:ascii="Bookman Old Style" w:hAnsi="Bookman Old Style" w:cs="Times New Roman"/>
          <w:b/>
          <w:bCs/>
          <w:sz w:val="20"/>
          <w:szCs w:val="20"/>
        </w:rPr>
        <w:t xml:space="preserve"> </w:t>
      </w:r>
      <w:bookmarkStart w:id="1" w:name="_Hlk150338621"/>
      <w:r w:rsidR="00B1357A">
        <w:rPr>
          <w:rFonts w:ascii="Bookman Old Style" w:hAnsi="Bookman Old Style" w:cs="Times New Roman"/>
          <w:b/>
          <w:bCs/>
          <w:sz w:val="20"/>
          <w:szCs w:val="20"/>
        </w:rPr>
        <w:t>Mr. Abhishek Pokharkar - 9139131231</w:t>
      </w:r>
    </w:p>
    <w:bookmarkEnd w:id="1"/>
    <w:p w14:paraId="22DE9563" w14:textId="77777777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[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APPENDIX-IV-A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5015C843" w14:textId="77777777" w:rsidR="0029499D" w:rsidRPr="00632236" w:rsidRDefault="0029499D" w:rsidP="0029499D">
      <w:pPr>
        <w:spacing w:after="0"/>
        <w:jc w:val="center"/>
        <w:rPr>
          <w:rFonts w:ascii="Bookman Old Style" w:hAnsi="Bookman Old Style" w:cs="Times New Roman"/>
          <w:b/>
          <w:bCs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[See proviso to rule 8(6)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06746D16" w14:textId="1FB461C4" w:rsidR="0029499D" w:rsidRPr="00632236" w:rsidRDefault="0029499D" w:rsidP="003253E4">
      <w:pPr>
        <w:spacing w:after="0" w:line="0" w:lineRule="atLeast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Sale notice for sale of immovable properties</w:t>
      </w:r>
    </w:p>
    <w:p w14:paraId="3B898895" w14:textId="77777777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E-Auction Sale Notice for Sale of Immovable Assets under the Securitization and Reconstruction of Financial Assets and Enforcement of Security Interest Act, 2002 read with proviso to Rule 8 (6) of the Security Interest (Enforcement) Rules, 2002.</w:t>
      </w:r>
    </w:p>
    <w:p w14:paraId="2649A0AF" w14:textId="3E9BEBCE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Notice is hereby given to the public in general and in particular to the Borrower(s)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that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pursuant to taking possession of the secured asset mentioned hereunder by the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Authorized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Officer of </w:t>
      </w:r>
      <w:r>
        <w:rPr>
          <w:rFonts w:ascii="Bookman Old Style" w:eastAsia="Times New Roman" w:hAnsi="Bookman Old Style" w:cs="Times New Roman"/>
          <w:b/>
          <w:bCs/>
          <w:sz w:val="18"/>
          <w:szCs w:val="18"/>
          <w:shd w:val="clear" w:color="auto" w:fill="FFFFFF"/>
          <w:lang w:eastAsia="en-IN"/>
        </w:rPr>
        <w:t>NHFL</w:t>
      </w:r>
      <w:r w:rsidRPr="00632236">
        <w:rPr>
          <w:rFonts w:ascii="Bookman Old Style" w:hAnsi="Bookman Old Style" w:cs="Times New Roman"/>
          <w:b/>
          <w:bCs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under the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Securitisation and Reconstruction of Financial Assets and Enforcement of Security Interest Act, 2002 for the recovery of amount due from borrower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(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), offers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are invited to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be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submit 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offline to NHFL as well as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online on the Web Portal of our Sales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>,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Marketing and e-Auction Service Partner,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Credresolution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India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pvt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Ltd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i.e. </w:t>
      </w:r>
      <w:r w:rsid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 w:rsidR="00A458AD"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by the undersigned for purchase of the immovable property, as described hereunder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.</w:t>
      </w:r>
    </w:p>
    <w:p w14:paraId="71A62A45" w14:textId="7EB2156C" w:rsidR="0029499D" w:rsidRPr="00632236" w:rsidRDefault="0029499D" w:rsidP="0029499D">
      <w:pPr>
        <w:jc w:val="both"/>
        <w:rPr>
          <w:rFonts w:ascii="Bookman Old Style" w:hAnsi="Bookman Old Style" w:cs="Times New Roman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sz w:val="20"/>
          <w:szCs w:val="20"/>
          <w:lang w:val="en-US"/>
        </w:rPr>
        <w:t>The said property is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in the Physical Possession </w:t>
      </w:r>
      <w:r w:rsidR="00D55E35">
        <w:rPr>
          <w:rFonts w:ascii="Bookman Old Style" w:hAnsi="Bookman Old Style" w:cs="Times New Roman"/>
          <w:sz w:val="20"/>
          <w:szCs w:val="20"/>
        </w:rPr>
        <w:t xml:space="preserve">of NHFL and will be sold </w:t>
      </w:r>
      <w:r w:rsidRPr="00632236">
        <w:rPr>
          <w:rFonts w:ascii="Bookman Old Style" w:hAnsi="Bookman Old Style" w:cs="Times New Roman"/>
          <w:sz w:val="20"/>
          <w:szCs w:val="20"/>
        </w:rPr>
        <w:t>on “As Is Where Is Basis”, “As Is What Is Basis”, “Whatever is There Is Basis”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and </w:t>
      </w:r>
      <w:r w:rsidRPr="00632236">
        <w:rPr>
          <w:rFonts w:ascii="Bookman Old Style" w:hAnsi="Bookman Old Style" w:cs="Times New Roman"/>
          <w:sz w:val="20"/>
          <w:szCs w:val="20"/>
          <w:lang w:val="en-GB"/>
        </w:rPr>
        <w:t>“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no recourse” basis,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the </w:t>
      </w:r>
      <w:r w:rsidRPr="00632236">
        <w:rPr>
          <w:rFonts w:ascii="Bookman Old Style" w:hAnsi="Bookman Old Style" w:cs="Times New Roman"/>
          <w:sz w:val="20"/>
          <w:szCs w:val="20"/>
        </w:rPr>
        <w:t>particular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of which are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hereunder</w:t>
      </w:r>
      <w:r w:rsidRPr="00632236">
        <w:rPr>
          <w:rFonts w:ascii="Bookman Old Style" w:hAnsi="Bookman Old Style" w:cs="Times New Roman"/>
          <w:sz w:val="20"/>
          <w:szCs w:val="20"/>
        </w:rPr>
        <w:t>: -</w:t>
      </w:r>
    </w:p>
    <w:tbl>
      <w:tblPr>
        <w:tblStyle w:val="TableGrid0"/>
        <w:tblW w:w="8908" w:type="dxa"/>
        <w:jc w:val="center"/>
        <w:tblInd w:w="0" w:type="dxa"/>
        <w:tblLayout w:type="fixed"/>
        <w:tblCellMar>
          <w:top w:w="19" w:type="dxa"/>
        </w:tblCellMar>
        <w:tblLook w:val="04A0" w:firstRow="1" w:lastRow="0" w:firstColumn="1" w:lastColumn="0" w:noHBand="0" w:noVBand="1"/>
      </w:tblPr>
      <w:tblGrid>
        <w:gridCol w:w="2529"/>
        <w:gridCol w:w="2693"/>
        <w:gridCol w:w="1843"/>
        <w:gridCol w:w="1843"/>
      </w:tblGrid>
      <w:tr w:rsidR="0029499D" w:rsidRPr="00632236" w14:paraId="55029AC1" w14:textId="77777777" w:rsidTr="006B70B0">
        <w:trPr>
          <w:trHeight w:val="87"/>
          <w:jc w:val="center"/>
        </w:trPr>
        <w:tc>
          <w:tcPr>
            <w:tcW w:w="2529" w:type="dxa"/>
            <w:vMerge w:val="restart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0EB08AF6" w14:textId="77777777" w:rsidR="0029499D" w:rsidRPr="00632236" w:rsidRDefault="0029499D" w:rsidP="00D627FB">
            <w:pPr>
              <w:ind w:left="97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  <w:lang w:val="en-US"/>
              </w:rPr>
            </w:pPr>
            <w:bookmarkStart w:id="2" w:name="_Hlk112067927"/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Borrower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(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s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) Details</w:t>
            </w:r>
          </w:p>
        </w:tc>
        <w:tc>
          <w:tcPr>
            <w:tcW w:w="269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25CFB671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DC60BF">
              <w:rPr>
                <w:rFonts w:eastAsia="Franklin Gothic"/>
                <w:b/>
                <w:bCs/>
                <w:color w:val="000000" w:themeColor="text1"/>
                <w:sz w:val="22"/>
                <w:szCs w:val="22"/>
                <w:u w:val="single"/>
              </w:rPr>
              <w:t>Date &amp; Amount of 13(2) Demand Notice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314D4B38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Reserve Price</w:t>
            </w:r>
          </w:p>
        </w:tc>
        <w:tc>
          <w:tcPr>
            <w:tcW w:w="184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10907511" w14:textId="05B3D06B" w:rsidR="0029499D" w:rsidRDefault="00FB1013" w:rsidP="00D627FB">
            <w:pPr>
              <w:ind w:left="89" w:right="7" w:hanging="2"/>
              <w:jc w:val="center"/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1.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Date</w:t>
            </w: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&amp;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Time of e-Auction</w:t>
            </w:r>
          </w:p>
          <w:p w14:paraId="7D4B838C" w14:textId="3BC4ACBA" w:rsidR="00FB1013" w:rsidRPr="00632236" w:rsidRDefault="00FB1013" w:rsidP="00D627FB">
            <w:pPr>
              <w:ind w:left="89" w:right="7" w:hanging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2. Date &amp; Time of Property Inspection</w:t>
            </w:r>
          </w:p>
        </w:tc>
      </w:tr>
      <w:tr w:rsidR="0029499D" w:rsidRPr="00632236" w14:paraId="3FDDA0A2" w14:textId="77777777" w:rsidTr="006B70B0">
        <w:trPr>
          <w:trHeight w:val="75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nil"/>
              <w:right w:val="single" w:sz="6" w:space="0" w:color="2B2A29"/>
            </w:tcBorders>
          </w:tcPr>
          <w:p w14:paraId="5FF7B28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3C89E6A0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5E5FE4C4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EMD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1FD8165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29499D" w:rsidRPr="00632236" w14:paraId="46CD2684" w14:textId="77777777" w:rsidTr="006B70B0">
        <w:trPr>
          <w:trHeight w:val="582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346833F4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1C9DEDF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3BF6849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Bid Increase Amount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7B49519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5A7A3D" w:rsidRPr="00632236" w14:paraId="78CFC0D6" w14:textId="77777777" w:rsidTr="006B70B0">
        <w:trPr>
          <w:trHeight w:val="108"/>
          <w:jc w:val="center"/>
        </w:trPr>
        <w:tc>
          <w:tcPr>
            <w:tcW w:w="2529" w:type="dxa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21BF820F" w14:textId="4006760E" w:rsidR="00565B89" w:rsidRPr="009A147E" w:rsidRDefault="000611D4" w:rsidP="005A7A3D">
            <w:pPr>
              <w:jc w:val="center"/>
              <w:rPr>
                <w:b/>
                <w:bCs/>
                <w:noProof/>
              </w:rPr>
            </w:pPr>
            <w:r w:rsidRPr="009A147E">
              <w:rPr>
                <w:rFonts w:eastAsia="Comic Sans MS"/>
                <w:b/>
                <w:bCs/>
                <w:noProof/>
              </w:rPr>
              <w:t>LNBAR0HL-11210019933</w:t>
            </w:r>
          </w:p>
          <w:p w14:paraId="7FC9B081" w14:textId="4B9156E6" w:rsidR="005A7A3D" w:rsidRPr="009A147E" w:rsidRDefault="005A7A3D" w:rsidP="005A7A3D">
            <w:pPr>
              <w:jc w:val="center"/>
              <w:rPr>
                <w:b/>
                <w:color w:val="000000" w:themeColor="text1"/>
              </w:rPr>
            </w:pPr>
            <w:r w:rsidRPr="009A147E">
              <w:rPr>
                <w:b/>
                <w:color w:val="000000" w:themeColor="text1"/>
              </w:rPr>
              <w:t>BRANCH:</w:t>
            </w:r>
          </w:p>
          <w:p w14:paraId="77853FAB" w14:textId="333B91DA" w:rsidR="005A7A3D" w:rsidRPr="009A147E" w:rsidRDefault="009A147E" w:rsidP="005A7A3D">
            <w:pPr>
              <w:jc w:val="center"/>
              <w:rPr>
                <w:bCs/>
                <w:color w:val="000000" w:themeColor="text1"/>
              </w:rPr>
            </w:pPr>
            <w:r w:rsidRPr="009A147E">
              <w:rPr>
                <w:bCs/>
                <w:color w:val="000000" w:themeColor="text1"/>
              </w:rPr>
              <w:t>BARAMATI</w:t>
            </w:r>
          </w:p>
          <w:p w14:paraId="4DE8783C" w14:textId="77777777" w:rsidR="005A7A3D" w:rsidRPr="009A147E" w:rsidRDefault="005A7A3D" w:rsidP="005A7A3D">
            <w:pPr>
              <w:jc w:val="center"/>
              <w:rPr>
                <w:b/>
                <w:color w:val="000000" w:themeColor="text1"/>
              </w:rPr>
            </w:pPr>
            <w:r w:rsidRPr="009A147E">
              <w:rPr>
                <w:b/>
                <w:color w:val="000000" w:themeColor="text1"/>
              </w:rPr>
              <w:t>BORROWER:</w:t>
            </w:r>
          </w:p>
          <w:p w14:paraId="6A596C09" w14:textId="21750FFF" w:rsidR="005A7A3D" w:rsidRPr="009A147E" w:rsidRDefault="000611D4" w:rsidP="005A7A3D">
            <w:pPr>
              <w:jc w:val="center"/>
              <w:rPr>
                <w:color w:val="000000" w:themeColor="text1"/>
              </w:rPr>
            </w:pPr>
            <w:r w:rsidRPr="009A147E">
              <w:rPr>
                <w:rFonts w:eastAsia="Comic Sans MS"/>
                <w:noProof/>
              </w:rPr>
              <w:t>GANESH NARSING GAIKWAD</w:t>
            </w:r>
          </w:p>
          <w:p w14:paraId="47983188" w14:textId="77777777" w:rsidR="005A7A3D" w:rsidRPr="009A147E" w:rsidRDefault="005A7A3D" w:rsidP="00310A76">
            <w:pPr>
              <w:jc w:val="center"/>
              <w:rPr>
                <w:b/>
                <w:color w:val="000000" w:themeColor="text1"/>
              </w:rPr>
            </w:pPr>
            <w:r w:rsidRPr="009A147E">
              <w:rPr>
                <w:b/>
                <w:color w:val="000000" w:themeColor="text1"/>
              </w:rPr>
              <w:t>CO-BORROWER(S):</w:t>
            </w:r>
            <w:r w:rsidR="00310A76" w:rsidRPr="009A147E">
              <w:rPr>
                <w:b/>
                <w:color w:val="000000" w:themeColor="text1"/>
              </w:rPr>
              <w:t xml:space="preserve"> </w:t>
            </w:r>
          </w:p>
          <w:p w14:paraId="3C58B1DC" w14:textId="6C6E1FDD" w:rsidR="00310A76" w:rsidRPr="009A147E" w:rsidRDefault="000611D4" w:rsidP="00310A76">
            <w:pPr>
              <w:jc w:val="center"/>
              <w:rPr>
                <w:color w:val="000000" w:themeColor="text1"/>
              </w:rPr>
            </w:pPr>
            <w:r w:rsidRPr="009A147E">
              <w:rPr>
                <w:rFonts w:eastAsia="Comic Sans MS"/>
                <w:noProof/>
              </w:rPr>
              <w:t>TRIVENI GANESH GAIKAWAD</w:t>
            </w:r>
          </w:p>
        </w:tc>
        <w:tc>
          <w:tcPr>
            <w:tcW w:w="269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3EFAA610" w14:textId="7CACD7A5" w:rsidR="005A7A3D" w:rsidRPr="009A147E" w:rsidRDefault="00334AC9" w:rsidP="005A7A3D">
            <w:pPr>
              <w:ind w:left="65" w:right="131"/>
              <w:jc w:val="center"/>
              <w:rPr>
                <w:b/>
              </w:rPr>
            </w:pPr>
            <w:r w:rsidRPr="009A147E">
              <w:rPr>
                <w:b/>
              </w:rPr>
              <w:t>23</w:t>
            </w:r>
            <w:r w:rsidR="00610480" w:rsidRPr="009A147E">
              <w:rPr>
                <w:b/>
              </w:rPr>
              <w:t>/</w:t>
            </w:r>
            <w:r w:rsidRPr="009A147E">
              <w:rPr>
                <w:b/>
              </w:rPr>
              <w:t>09</w:t>
            </w:r>
            <w:r w:rsidR="00610480" w:rsidRPr="009A147E">
              <w:rPr>
                <w:b/>
              </w:rPr>
              <w:t>/202</w:t>
            </w:r>
            <w:r w:rsidRPr="009A147E">
              <w:rPr>
                <w:b/>
              </w:rPr>
              <w:t>4</w:t>
            </w:r>
          </w:p>
          <w:p w14:paraId="31AC1A1E" w14:textId="5E3C8412" w:rsidR="005A7A3D" w:rsidRPr="009A147E" w:rsidRDefault="000611D4" w:rsidP="005A7A3D">
            <w:pPr>
              <w:ind w:left="65" w:right="131"/>
              <w:jc w:val="center"/>
              <w:rPr>
                <w:b/>
              </w:rPr>
            </w:pPr>
            <w:r w:rsidRPr="009A147E">
              <w:t xml:space="preserve">Rs. 8,31,316/- (RUPEES EIGHT LAKH THIRTYONE THOUSAND THREE HUNDRED SIXTEEN ONLY) </w:t>
            </w:r>
            <w:r w:rsidR="00D50CEF" w:rsidRPr="009A147E">
              <w:t xml:space="preserve">AS ON 20-SEP-2024 </w:t>
            </w:r>
            <w:r w:rsidR="00610480" w:rsidRPr="009A147E">
              <w:t xml:space="preserve">ALONG </w:t>
            </w:r>
            <w:r w:rsidR="005A7A3D" w:rsidRPr="009A147E">
              <w:t>WITH FURTHER INTEREST AND CHARGES THEREON UNTIL REPAYMENT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tbl>
            <w:tblPr>
              <w:tblStyle w:val="TableGrid"/>
              <w:tblW w:w="1830" w:type="dxa"/>
              <w:tblLayout w:type="fixed"/>
              <w:tblLook w:val="04A0" w:firstRow="1" w:lastRow="0" w:firstColumn="1" w:lastColumn="0" w:noHBand="0" w:noVBand="1"/>
            </w:tblPr>
            <w:tblGrid>
              <w:gridCol w:w="1830"/>
            </w:tblGrid>
            <w:tr w:rsidR="005A7A3D" w14:paraId="06493679" w14:textId="77777777" w:rsidTr="00945428">
              <w:trPr>
                <w:trHeight w:val="265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0E57C1" w14:textId="4DE15F3E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RS. </w:t>
                  </w:r>
                  <w:r w:rsidR="00D8643E">
                    <w:rPr>
                      <w:b/>
                      <w:bCs/>
                      <w:color w:val="000000" w:themeColor="text1"/>
                      <w:lang w:val="en-GB" w:eastAsia="en-GB"/>
                    </w:rPr>
                    <w:t>1</w:t>
                  </w:r>
                  <w:r w:rsidR="00334AC9">
                    <w:rPr>
                      <w:b/>
                      <w:bCs/>
                      <w:color w:val="000000" w:themeColor="text1"/>
                      <w:lang w:val="en-GB" w:eastAsia="en-GB"/>
                    </w:rPr>
                    <w:t>5,6</w:t>
                  </w:r>
                  <w:r w:rsidR="00610480">
                    <w:rPr>
                      <w:b/>
                      <w:bCs/>
                      <w:color w:val="000000" w:themeColor="text1"/>
                      <w:lang w:val="en-GB" w:eastAsia="en-GB"/>
                    </w:rPr>
                    <w:t>0,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000/-</w:t>
                  </w:r>
                </w:p>
              </w:tc>
            </w:tr>
            <w:tr w:rsidR="005A7A3D" w14:paraId="4E1D4872" w14:textId="77777777" w:rsidTr="00945428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BB6BA4" w14:textId="4DA3E2C7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RS. </w:t>
                  </w:r>
                  <w:r w:rsidR="00D8643E">
                    <w:rPr>
                      <w:b/>
                      <w:bCs/>
                      <w:color w:val="000000" w:themeColor="text1"/>
                      <w:lang w:val="en-GB" w:eastAsia="en-GB"/>
                    </w:rPr>
                    <w:t>1,</w:t>
                  </w:r>
                  <w:r w:rsidR="00334AC9">
                    <w:rPr>
                      <w:b/>
                      <w:bCs/>
                      <w:color w:val="000000" w:themeColor="text1"/>
                      <w:lang w:val="en-GB" w:eastAsia="en-GB"/>
                    </w:rPr>
                    <w:t>56</w:t>
                  </w:r>
                  <w:r w:rsidR="00D8643E">
                    <w:rPr>
                      <w:b/>
                      <w:bCs/>
                      <w:color w:val="000000" w:themeColor="text1"/>
                      <w:lang w:val="en-GB" w:eastAsia="en-GB"/>
                    </w:rPr>
                    <w:t>,</w:t>
                  </w:r>
                  <w:r w:rsidR="00610480">
                    <w:rPr>
                      <w:b/>
                      <w:bCs/>
                      <w:color w:val="000000" w:themeColor="text1"/>
                      <w:lang w:val="en-GB" w:eastAsia="en-GB"/>
                    </w:rPr>
                    <w:t>0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00/-</w:t>
                  </w:r>
                </w:p>
              </w:tc>
            </w:tr>
            <w:tr w:rsidR="005A7A3D" w14:paraId="12819FAF" w14:textId="77777777" w:rsidTr="00945428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711D65" w14:textId="77777777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 10,000/-</w:t>
                  </w:r>
                </w:p>
              </w:tc>
            </w:tr>
          </w:tbl>
          <w:p w14:paraId="3272B888" w14:textId="77777777" w:rsidR="005A7A3D" w:rsidRPr="003A4AD3" w:rsidRDefault="005A7A3D" w:rsidP="005A7A3D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6C4BD82F" w14:textId="476E701F" w:rsidR="005A7A3D" w:rsidRPr="00ED7E25" w:rsidRDefault="00D8643E" w:rsidP="00ED7E2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1</w:t>
            </w:r>
            <w:r w:rsidR="00577AF3">
              <w:rPr>
                <w:b/>
                <w:bCs/>
                <w:color w:val="000000" w:themeColor="text1"/>
                <w:lang w:val="en-GB"/>
              </w:rPr>
              <w:t>9</w:t>
            </w:r>
            <w:r w:rsidR="005A7A3D" w:rsidRPr="00ED7E25">
              <w:rPr>
                <w:b/>
                <w:bCs/>
                <w:color w:val="000000" w:themeColor="text1"/>
                <w:lang w:val="en-GB"/>
              </w:rPr>
              <w:t>/0</w:t>
            </w:r>
            <w:r>
              <w:rPr>
                <w:b/>
                <w:bCs/>
                <w:color w:val="000000" w:themeColor="text1"/>
                <w:lang w:val="en-GB"/>
              </w:rPr>
              <w:t>8</w:t>
            </w:r>
            <w:r w:rsidR="005A7A3D" w:rsidRPr="00ED7E25">
              <w:rPr>
                <w:b/>
                <w:bCs/>
                <w:color w:val="000000" w:themeColor="text1"/>
                <w:lang w:val="en-GB"/>
              </w:rPr>
              <w:t>/2026</w:t>
            </w:r>
          </w:p>
          <w:p w14:paraId="34B182C1" w14:textId="77777777" w:rsidR="005A7A3D" w:rsidRDefault="005A7A3D" w:rsidP="005A7A3D">
            <w:pPr>
              <w:ind w:left="9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Time:</w:t>
            </w:r>
          </w:p>
          <w:p w14:paraId="18F1ED5F" w14:textId="77777777" w:rsidR="005A7A3D" w:rsidRDefault="005A7A3D" w:rsidP="005A7A3D">
            <w:pPr>
              <w:ind w:left="58" w:firstLine="4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10.30 AM to</w:t>
            </w:r>
          </w:p>
          <w:p w14:paraId="75195096" w14:textId="6242A671" w:rsidR="005A7A3D" w:rsidRDefault="005A7A3D" w:rsidP="005A7A3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>12.30 PM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with unlimited extension of 5 minutes</w:t>
            </w:r>
          </w:p>
          <w:p w14:paraId="4A383DE4" w14:textId="7B6171C2" w:rsidR="005A7A3D" w:rsidRDefault="005A7A3D" w:rsidP="005A7A3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2. </w:t>
            </w:r>
            <w:r w:rsidR="00D8643E">
              <w:rPr>
                <w:b/>
                <w:bCs/>
                <w:color w:val="000000" w:themeColor="text1"/>
                <w:lang w:val="en-US"/>
              </w:rPr>
              <w:t>1</w:t>
            </w:r>
            <w:r w:rsidR="00577AF3">
              <w:rPr>
                <w:b/>
                <w:bCs/>
                <w:color w:val="000000" w:themeColor="text1"/>
                <w:lang w:val="en-US"/>
              </w:rPr>
              <w:t>2</w:t>
            </w:r>
            <w:r>
              <w:rPr>
                <w:b/>
                <w:bCs/>
                <w:color w:val="000000" w:themeColor="text1"/>
                <w:lang w:val="en-US"/>
              </w:rPr>
              <w:t>/0</w:t>
            </w:r>
            <w:r w:rsidR="00D8643E">
              <w:rPr>
                <w:b/>
                <w:bCs/>
                <w:color w:val="000000" w:themeColor="text1"/>
                <w:lang w:val="en-US"/>
              </w:rPr>
              <w:t>8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/2026 </w:t>
            </w:r>
          </w:p>
          <w:p w14:paraId="761E05C1" w14:textId="25618C08" w:rsidR="005A7A3D" w:rsidRDefault="005A7A3D" w:rsidP="005A7A3D">
            <w:pPr>
              <w:jc w:val="center"/>
              <w:rPr>
                <w:b/>
                <w:bCs/>
                <w:color w:val="000000" w:themeColor="text1"/>
              </w:rPr>
            </w:pPr>
            <w:proofErr w:type="gramStart"/>
            <w:r>
              <w:rPr>
                <w:b/>
                <w:bCs/>
                <w:color w:val="000000" w:themeColor="text1"/>
                <w:lang w:val="en-US"/>
              </w:rPr>
              <w:t>Time :</w:t>
            </w:r>
            <w:proofErr w:type="gramEnd"/>
            <w:r>
              <w:rPr>
                <w:b/>
                <w:bCs/>
                <w:color w:val="000000" w:themeColor="text1"/>
                <w:lang w:val="en-US"/>
              </w:rPr>
              <w:t xml:space="preserve"> 11 AM To 1 PM</w:t>
            </w:r>
          </w:p>
        </w:tc>
      </w:tr>
      <w:tr w:rsidR="00425599" w:rsidRPr="00632236" w14:paraId="22862BCD" w14:textId="77777777" w:rsidTr="00DB75F5">
        <w:trPr>
          <w:trHeight w:val="108"/>
          <w:jc w:val="center"/>
        </w:trPr>
        <w:tc>
          <w:tcPr>
            <w:tcW w:w="8908" w:type="dxa"/>
            <w:gridSpan w:val="4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4A2FB02B" w14:textId="53347F16" w:rsidR="00425599" w:rsidRPr="009A147E" w:rsidRDefault="00425599" w:rsidP="00334A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  <w:r w:rsidRPr="009A147E">
              <w:rPr>
                <w:rFonts w:eastAsia="Times New Roman"/>
                <w:b/>
                <w:color w:val="000000"/>
              </w:rPr>
              <w:t xml:space="preserve">PROPERTY BEARING: - </w:t>
            </w:r>
            <w:r w:rsidR="00334AC9" w:rsidRPr="009A147E">
              <w:rPr>
                <w:rFonts w:eastAsia="Comic Sans MS"/>
                <w:noProof/>
              </w:rPr>
              <w:t>ALL THAT PIECE AND PARCEL OF THE PROPERTY BEARING CTS NO. 533, MILKAT NO. 261/1, SANSAR, INDAPUR DIST. PUNE -413104 WHICH IS BOUNDED AS UNDER_ EAST: PROPERTY OF MRS. CHAYA KISAN GAIKWAD HALF PART OF CTS NO. 533, WEST: BOL AND CTS. 532, NORTH: CTS NO. 538. SOUTH: BOL &amp; CTS NO. 531</w:t>
            </w:r>
          </w:p>
        </w:tc>
      </w:tr>
    </w:tbl>
    <w:bookmarkEnd w:id="2"/>
    <w:p w14:paraId="1DF667C0" w14:textId="74113133" w:rsidR="0029499D" w:rsidRPr="00632236" w:rsidRDefault="0029499D" w:rsidP="0029499D">
      <w:p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Terms and Conditions of E- Auction:</w:t>
      </w:r>
    </w:p>
    <w:p w14:paraId="10F6F10B" w14:textId="00201F44" w:rsidR="0029499D" w:rsidRPr="007923E3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detailed terms and conditions of the sale, please refer to the link provided on </w:t>
      </w:r>
      <w:r w:rsidRPr="005F543A">
        <w:rPr>
          <w:rFonts w:ascii="Bookman Old Style" w:hAnsi="Bookman Old Style" w:cs="Times New Roman"/>
          <w:color w:val="000000" w:themeColor="text1"/>
          <w:sz w:val="20"/>
          <w:szCs w:val="20"/>
        </w:rPr>
        <w:t>www.niwashfc.com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and website of our Sales &amp; Marketing and e-Auction Service Provider, </w:t>
      </w:r>
      <w:r w:rsidR="00E96A09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, </w:t>
      </w:r>
      <w:r w:rsidRPr="005F543A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website.</w:t>
      </w:r>
    </w:p>
    <w:p w14:paraId="6B5C1E2F" w14:textId="3A0A4ED5" w:rsidR="00D55E35" w:rsidRPr="00632236" w:rsidRDefault="00D55E35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>
        <w:rPr>
          <w:rFonts w:ascii="Bookman Old Style" w:hAnsi="Bookman Old Style" w:cs="Times New Roman"/>
          <w:color w:val="000000" w:themeColor="text1"/>
          <w:sz w:val="20"/>
          <w:szCs w:val="20"/>
        </w:rPr>
        <w:t>Bid Form along with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EMD &amp;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KYC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shall be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submitted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till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5.00 PM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on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="00D8643E">
        <w:rPr>
          <w:rFonts w:ascii="Bookman Old Style" w:hAnsi="Bookman Old Style" w:cs="Times New Roman"/>
          <w:color w:val="000000" w:themeColor="text1"/>
          <w:sz w:val="20"/>
          <w:szCs w:val="20"/>
        </w:rPr>
        <w:t>1</w:t>
      </w:r>
      <w:r w:rsidR="00577AF3">
        <w:rPr>
          <w:rFonts w:ascii="Bookman Old Style" w:hAnsi="Bookman Old Style" w:cs="Times New Roman"/>
          <w:color w:val="000000" w:themeColor="text1"/>
          <w:sz w:val="20"/>
          <w:szCs w:val="20"/>
        </w:rPr>
        <w:t>8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/0</w:t>
      </w:r>
      <w:r w:rsidR="00D8643E">
        <w:rPr>
          <w:rFonts w:ascii="Bookman Old Style" w:hAnsi="Bookman Old Style" w:cs="Times New Roman"/>
          <w:color w:val="000000" w:themeColor="text1"/>
          <w:sz w:val="20"/>
          <w:szCs w:val="20"/>
        </w:rPr>
        <w:t>8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/2026.</w:t>
      </w:r>
    </w:p>
    <w:p w14:paraId="6C89E0A0" w14:textId="77777777" w:rsidR="0029499D" w:rsidRPr="00632236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The same have been published on our portal under the link – </w:t>
      </w:r>
      <w:hyperlink r:id="rId7" w:history="1">
        <w:r w:rsidRPr="000517DF">
          <w:rPr>
            <w:rStyle w:val="Hyperlink"/>
            <w:rFonts w:ascii="Bookman Old Style" w:hAnsi="Bookman Old Style" w:cs="Times New Roman"/>
            <w:sz w:val="20"/>
            <w:szCs w:val="20"/>
            <w:shd w:val="clear" w:color="auto" w:fill="FFFFFF"/>
          </w:rPr>
          <w:t>https://www.niwashfc.com/Auction-Notices</w:t>
        </w:r>
      </w:hyperlink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.</w:t>
      </w:r>
    </w:p>
    <w:p w14:paraId="515C443A" w14:textId="7A9F696A" w:rsidR="00A20CDD" w:rsidRPr="00FB1013" w:rsidRDefault="0029499D" w:rsidP="00FB1013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any enquiry, information &amp; inspection of the property, support, procedure and online training on e-Auction, the prospective bidders may contact the Client Service Delivery (CSD) Department of our Sales &amp; Marketing and e-Auction Service Partner </w:t>
      </w:r>
    </w:p>
    <w:p w14:paraId="28F7DDCA" w14:textId="77777777" w:rsidR="000B349E" w:rsidRDefault="000B349E" w:rsidP="000B349E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</w:pPr>
    </w:p>
    <w:p w14:paraId="7F7E0879" w14:textId="614AD882" w:rsidR="0029499D" w:rsidRPr="00632236" w:rsidRDefault="0029499D" w:rsidP="0029499D">
      <w:pPr>
        <w:spacing w:after="119" w:line="233" w:lineRule="auto"/>
        <w:ind w:left="45" w:right="12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*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</w:t>
      </w:r>
      <w:proofErr w:type="spellStart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ote</w:t>
      </w:r>
      <w:proofErr w:type="spellEnd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: Please note that the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is going to issue the sale notice to all the Borrower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(s)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by speed/ registered post.  In case the same is not received by any of the parties, then this publication of sale notice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shall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be treated as a substituted mode of service.</w:t>
      </w:r>
    </w:p>
    <w:p w14:paraId="2F2E5C8A" w14:textId="01006B2C" w:rsidR="0029499D" w:rsidRPr="00632236" w:rsidRDefault="0029499D" w:rsidP="0029499D">
      <w:pPr>
        <w:tabs>
          <w:tab w:val="center" w:pos="5356"/>
        </w:tabs>
        <w:spacing w:after="0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Place: </w:t>
      </w:r>
      <w:r w:rsidR="00AC4F24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Maharashtra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                                     Authorised Officer</w:t>
      </w:r>
    </w:p>
    <w:p w14:paraId="44E7DAFE" w14:textId="1BE807CB" w:rsidR="00F62497" w:rsidRDefault="0029499D" w:rsidP="00ED7E25">
      <w:pPr>
        <w:spacing w:after="0"/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Date:                                  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                      </w:t>
      </w:r>
      <w:r w:rsidR="00EA3542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Niwas Housing Finance Limited.</w:t>
      </w:r>
      <w:bookmarkEnd w:id="0"/>
    </w:p>
    <w:sectPr w:rsidR="00F62497" w:rsidSect="00EB375D">
      <w:pgSz w:w="11906" w:h="16838" w:code="9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">
    <w:altName w:val="Cambria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CD4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7234"/>
    <w:multiLevelType w:val="hybridMultilevel"/>
    <w:tmpl w:val="B77CA30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489CFB0"/>
    <w:multiLevelType w:val="singleLevel"/>
    <w:tmpl w:val="1489CFB0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30283723"/>
    <w:multiLevelType w:val="hybridMultilevel"/>
    <w:tmpl w:val="633099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7EDD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A08AC"/>
    <w:multiLevelType w:val="hybridMultilevel"/>
    <w:tmpl w:val="99D046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321D6"/>
    <w:multiLevelType w:val="hybridMultilevel"/>
    <w:tmpl w:val="4894C9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B09FA"/>
    <w:multiLevelType w:val="hybridMultilevel"/>
    <w:tmpl w:val="EDC40FB2"/>
    <w:lvl w:ilvl="0" w:tplc="DA687E90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7" w:hanging="360"/>
      </w:pPr>
    </w:lvl>
    <w:lvl w:ilvl="2" w:tplc="4009001B" w:tentative="1">
      <w:start w:val="1"/>
      <w:numFmt w:val="lowerRoman"/>
      <w:lvlText w:val="%3."/>
      <w:lvlJc w:val="right"/>
      <w:pPr>
        <w:ind w:left="1847" w:hanging="180"/>
      </w:pPr>
    </w:lvl>
    <w:lvl w:ilvl="3" w:tplc="4009000F" w:tentative="1">
      <w:start w:val="1"/>
      <w:numFmt w:val="decimal"/>
      <w:lvlText w:val="%4."/>
      <w:lvlJc w:val="left"/>
      <w:pPr>
        <w:ind w:left="2567" w:hanging="360"/>
      </w:pPr>
    </w:lvl>
    <w:lvl w:ilvl="4" w:tplc="40090019" w:tentative="1">
      <w:start w:val="1"/>
      <w:numFmt w:val="lowerLetter"/>
      <w:lvlText w:val="%5."/>
      <w:lvlJc w:val="left"/>
      <w:pPr>
        <w:ind w:left="3287" w:hanging="360"/>
      </w:pPr>
    </w:lvl>
    <w:lvl w:ilvl="5" w:tplc="4009001B" w:tentative="1">
      <w:start w:val="1"/>
      <w:numFmt w:val="lowerRoman"/>
      <w:lvlText w:val="%6."/>
      <w:lvlJc w:val="right"/>
      <w:pPr>
        <w:ind w:left="4007" w:hanging="180"/>
      </w:pPr>
    </w:lvl>
    <w:lvl w:ilvl="6" w:tplc="4009000F" w:tentative="1">
      <w:start w:val="1"/>
      <w:numFmt w:val="decimal"/>
      <w:lvlText w:val="%7."/>
      <w:lvlJc w:val="left"/>
      <w:pPr>
        <w:ind w:left="4727" w:hanging="360"/>
      </w:pPr>
    </w:lvl>
    <w:lvl w:ilvl="7" w:tplc="40090019" w:tentative="1">
      <w:start w:val="1"/>
      <w:numFmt w:val="lowerLetter"/>
      <w:lvlText w:val="%8."/>
      <w:lvlJc w:val="left"/>
      <w:pPr>
        <w:ind w:left="5447" w:hanging="360"/>
      </w:pPr>
    </w:lvl>
    <w:lvl w:ilvl="8" w:tplc="4009001B" w:tentative="1">
      <w:start w:val="1"/>
      <w:numFmt w:val="lowerRoman"/>
      <w:lvlText w:val="%9."/>
      <w:lvlJc w:val="right"/>
      <w:pPr>
        <w:ind w:left="6167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9D"/>
    <w:rsid w:val="0000571A"/>
    <w:rsid w:val="00006149"/>
    <w:rsid w:val="00024080"/>
    <w:rsid w:val="0002545A"/>
    <w:rsid w:val="00054976"/>
    <w:rsid w:val="000611D4"/>
    <w:rsid w:val="00067A0B"/>
    <w:rsid w:val="00073F17"/>
    <w:rsid w:val="00081CF0"/>
    <w:rsid w:val="000848DB"/>
    <w:rsid w:val="00090F87"/>
    <w:rsid w:val="0009505F"/>
    <w:rsid w:val="000953F6"/>
    <w:rsid w:val="00097685"/>
    <w:rsid w:val="000A48D6"/>
    <w:rsid w:val="000B28D1"/>
    <w:rsid w:val="000B349E"/>
    <w:rsid w:val="000B672F"/>
    <w:rsid w:val="000C02F6"/>
    <w:rsid w:val="000C277A"/>
    <w:rsid w:val="000C6133"/>
    <w:rsid w:val="000D1135"/>
    <w:rsid w:val="000D4587"/>
    <w:rsid w:val="000E7593"/>
    <w:rsid w:val="001067CF"/>
    <w:rsid w:val="00147EAF"/>
    <w:rsid w:val="00153410"/>
    <w:rsid w:val="001745FD"/>
    <w:rsid w:val="00177F9C"/>
    <w:rsid w:val="0018243D"/>
    <w:rsid w:val="00183CED"/>
    <w:rsid w:val="0018591A"/>
    <w:rsid w:val="00186940"/>
    <w:rsid w:val="001B0623"/>
    <w:rsid w:val="001B675B"/>
    <w:rsid w:val="001C5C4B"/>
    <w:rsid w:val="001E0267"/>
    <w:rsid w:val="001E46BA"/>
    <w:rsid w:val="00216F98"/>
    <w:rsid w:val="00231B54"/>
    <w:rsid w:val="00240815"/>
    <w:rsid w:val="00243002"/>
    <w:rsid w:val="0027533F"/>
    <w:rsid w:val="0027701E"/>
    <w:rsid w:val="00277CD2"/>
    <w:rsid w:val="00281E1A"/>
    <w:rsid w:val="00285369"/>
    <w:rsid w:val="0029499D"/>
    <w:rsid w:val="00294D52"/>
    <w:rsid w:val="00296D42"/>
    <w:rsid w:val="002B30BD"/>
    <w:rsid w:val="002B6447"/>
    <w:rsid w:val="002C3914"/>
    <w:rsid w:val="002D4CC1"/>
    <w:rsid w:val="002D5B24"/>
    <w:rsid w:val="002E078C"/>
    <w:rsid w:val="002E3AB1"/>
    <w:rsid w:val="002E4816"/>
    <w:rsid w:val="002E567D"/>
    <w:rsid w:val="002E7129"/>
    <w:rsid w:val="00304353"/>
    <w:rsid w:val="00305DC4"/>
    <w:rsid w:val="003075CF"/>
    <w:rsid w:val="00310A76"/>
    <w:rsid w:val="003253E4"/>
    <w:rsid w:val="00334AC9"/>
    <w:rsid w:val="00335606"/>
    <w:rsid w:val="003406C5"/>
    <w:rsid w:val="0036110D"/>
    <w:rsid w:val="00366E2B"/>
    <w:rsid w:val="00380B44"/>
    <w:rsid w:val="0038406F"/>
    <w:rsid w:val="003A424F"/>
    <w:rsid w:val="003A4AD3"/>
    <w:rsid w:val="003B61C4"/>
    <w:rsid w:val="003B7767"/>
    <w:rsid w:val="003C0DAA"/>
    <w:rsid w:val="003C64FE"/>
    <w:rsid w:val="003C7B96"/>
    <w:rsid w:val="003D4003"/>
    <w:rsid w:val="00413D58"/>
    <w:rsid w:val="00415A3C"/>
    <w:rsid w:val="004253F7"/>
    <w:rsid w:val="00425599"/>
    <w:rsid w:val="0042737B"/>
    <w:rsid w:val="004352F0"/>
    <w:rsid w:val="00447F84"/>
    <w:rsid w:val="00450312"/>
    <w:rsid w:val="00460AD7"/>
    <w:rsid w:val="00482CF8"/>
    <w:rsid w:val="00484C14"/>
    <w:rsid w:val="0049336C"/>
    <w:rsid w:val="004A48DB"/>
    <w:rsid w:val="004A7D1B"/>
    <w:rsid w:val="004B060F"/>
    <w:rsid w:val="004B32C2"/>
    <w:rsid w:val="004B410D"/>
    <w:rsid w:val="004C0747"/>
    <w:rsid w:val="004E1199"/>
    <w:rsid w:val="004F2804"/>
    <w:rsid w:val="004F63BB"/>
    <w:rsid w:val="00500518"/>
    <w:rsid w:val="00501B52"/>
    <w:rsid w:val="00505BC2"/>
    <w:rsid w:val="00507FE7"/>
    <w:rsid w:val="0051285D"/>
    <w:rsid w:val="005128CC"/>
    <w:rsid w:val="00515FD1"/>
    <w:rsid w:val="005230F6"/>
    <w:rsid w:val="00523472"/>
    <w:rsid w:val="005255DA"/>
    <w:rsid w:val="00525A29"/>
    <w:rsid w:val="00541847"/>
    <w:rsid w:val="0055450E"/>
    <w:rsid w:val="00555AE3"/>
    <w:rsid w:val="00565B89"/>
    <w:rsid w:val="00572A85"/>
    <w:rsid w:val="0057437D"/>
    <w:rsid w:val="00577AF3"/>
    <w:rsid w:val="005A1341"/>
    <w:rsid w:val="005A244A"/>
    <w:rsid w:val="005A6E77"/>
    <w:rsid w:val="005A7A3D"/>
    <w:rsid w:val="005B32AC"/>
    <w:rsid w:val="005C2237"/>
    <w:rsid w:val="005E64E9"/>
    <w:rsid w:val="005F7486"/>
    <w:rsid w:val="00610480"/>
    <w:rsid w:val="00610CF8"/>
    <w:rsid w:val="00616C72"/>
    <w:rsid w:val="00620429"/>
    <w:rsid w:val="006226A2"/>
    <w:rsid w:val="0062752C"/>
    <w:rsid w:val="00633F9A"/>
    <w:rsid w:val="00641A5D"/>
    <w:rsid w:val="00641B15"/>
    <w:rsid w:val="006421A8"/>
    <w:rsid w:val="00642491"/>
    <w:rsid w:val="00643002"/>
    <w:rsid w:val="0066553B"/>
    <w:rsid w:val="0066676D"/>
    <w:rsid w:val="00686452"/>
    <w:rsid w:val="006970EB"/>
    <w:rsid w:val="006A2711"/>
    <w:rsid w:val="006A2F41"/>
    <w:rsid w:val="006B70B0"/>
    <w:rsid w:val="006C745E"/>
    <w:rsid w:val="006D663F"/>
    <w:rsid w:val="006E2BC1"/>
    <w:rsid w:val="006E6E24"/>
    <w:rsid w:val="007015A4"/>
    <w:rsid w:val="00710AAB"/>
    <w:rsid w:val="00712D59"/>
    <w:rsid w:val="007212A7"/>
    <w:rsid w:val="0072192E"/>
    <w:rsid w:val="00732636"/>
    <w:rsid w:val="00742950"/>
    <w:rsid w:val="00742B58"/>
    <w:rsid w:val="0075106C"/>
    <w:rsid w:val="00751CDE"/>
    <w:rsid w:val="00752561"/>
    <w:rsid w:val="0075661D"/>
    <w:rsid w:val="007733F6"/>
    <w:rsid w:val="0077655F"/>
    <w:rsid w:val="007800A9"/>
    <w:rsid w:val="007843B1"/>
    <w:rsid w:val="0078515A"/>
    <w:rsid w:val="007859DA"/>
    <w:rsid w:val="00791468"/>
    <w:rsid w:val="007923E3"/>
    <w:rsid w:val="007A4D4C"/>
    <w:rsid w:val="007B2BF1"/>
    <w:rsid w:val="007C20B9"/>
    <w:rsid w:val="007D4214"/>
    <w:rsid w:val="007E24ED"/>
    <w:rsid w:val="007F53BF"/>
    <w:rsid w:val="00804535"/>
    <w:rsid w:val="008069F9"/>
    <w:rsid w:val="00834866"/>
    <w:rsid w:val="008561F5"/>
    <w:rsid w:val="00863273"/>
    <w:rsid w:val="008642F9"/>
    <w:rsid w:val="00882659"/>
    <w:rsid w:val="00886DAF"/>
    <w:rsid w:val="008921D8"/>
    <w:rsid w:val="00892CC7"/>
    <w:rsid w:val="00896CA4"/>
    <w:rsid w:val="008A0B8A"/>
    <w:rsid w:val="008C29A1"/>
    <w:rsid w:val="008D0310"/>
    <w:rsid w:val="008E5DFD"/>
    <w:rsid w:val="00901842"/>
    <w:rsid w:val="00903E38"/>
    <w:rsid w:val="0090473F"/>
    <w:rsid w:val="009071EE"/>
    <w:rsid w:val="00907996"/>
    <w:rsid w:val="00907D75"/>
    <w:rsid w:val="0091419C"/>
    <w:rsid w:val="00925B6B"/>
    <w:rsid w:val="00930B30"/>
    <w:rsid w:val="00935D67"/>
    <w:rsid w:val="0095316C"/>
    <w:rsid w:val="00961DA7"/>
    <w:rsid w:val="00964847"/>
    <w:rsid w:val="00970503"/>
    <w:rsid w:val="00991F8E"/>
    <w:rsid w:val="00992663"/>
    <w:rsid w:val="009935B9"/>
    <w:rsid w:val="009A147E"/>
    <w:rsid w:val="009A4FA0"/>
    <w:rsid w:val="009A51FB"/>
    <w:rsid w:val="009A57C9"/>
    <w:rsid w:val="009B5218"/>
    <w:rsid w:val="009B781C"/>
    <w:rsid w:val="009C6B9A"/>
    <w:rsid w:val="009D62BC"/>
    <w:rsid w:val="009E15ED"/>
    <w:rsid w:val="009E2226"/>
    <w:rsid w:val="009E2864"/>
    <w:rsid w:val="009E2DF4"/>
    <w:rsid w:val="00A0025F"/>
    <w:rsid w:val="00A004AA"/>
    <w:rsid w:val="00A146CC"/>
    <w:rsid w:val="00A207AE"/>
    <w:rsid w:val="00A20CDD"/>
    <w:rsid w:val="00A30DDB"/>
    <w:rsid w:val="00A36E67"/>
    <w:rsid w:val="00A42F75"/>
    <w:rsid w:val="00A458AD"/>
    <w:rsid w:val="00A4614B"/>
    <w:rsid w:val="00A62954"/>
    <w:rsid w:val="00A6581D"/>
    <w:rsid w:val="00A82762"/>
    <w:rsid w:val="00A928E2"/>
    <w:rsid w:val="00AB5675"/>
    <w:rsid w:val="00AC4F24"/>
    <w:rsid w:val="00AC5DDB"/>
    <w:rsid w:val="00AD6457"/>
    <w:rsid w:val="00AE0499"/>
    <w:rsid w:val="00B03E49"/>
    <w:rsid w:val="00B07E07"/>
    <w:rsid w:val="00B113F4"/>
    <w:rsid w:val="00B1357A"/>
    <w:rsid w:val="00B42EBB"/>
    <w:rsid w:val="00B473E9"/>
    <w:rsid w:val="00B51D98"/>
    <w:rsid w:val="00B53A60"/>
    <w:rsid w:val="00B60693"/>
    <w:rsid w:val="00B6167B"/>
    <w:rsid w:val="00BA7017"/>
    <w:rsid w:val="00BC64E7"/>
    <w:rsid w:val="00BF5164"/>
    <w:rsid w:val="00BF5589"/>
    <w:rsid w:val="00C00B30"/>
    <w:rsid w:val="00C02E96"/>
    <w:rsid w:val="00C03826"/>
    <w:rsid w:val="00C26D2E"/>
    <w:rsid w:val="00C43AFD"/>
    <w:rsid w:val="00C47CC3"/>
    <w:rsid w:val="00C51B94"/>
    <w:rsid w:val="00C54412"/>
    <w:rsid w:val="00C66AB0"/>
    <w:rsid w:val="00C757F4"/>
    <w:rsid w:val="00C808B0"/>
    <w:rsid w:val="00C867E3"/>
    <w:rsid w:val="00C87DEB"/>
    <w:rsid w:val="00C9233A"/>
    <w:rsid w:val="00CB50F8"/>
    <w:rsid w:val="00CD2D44"/>
    <w:rsid w:val="00CE304F"/>
    <w:rsid w:val="00CE3A8F"/>
    <w:rsid w:val="00CE6BBE"/>
    <w:rsid w:val="00CF15F3"/>
    <w:rsid w:val="00CF4875"/>
    <w:rsid w:val="00D00B86"/>
    <w:rsid w:val="00D07673"/>
    <w:rsid w:val="00D21BCC"/>
    <w:rsid w:val="00D21C2E"/>
    <w:rsid w:val="00D50CEF"/>
    <w:rsid w:val="00D52D66"/>
    <w:rsid w:val="00D55E35"/>
    <w:rsid w:val="00D6659E"/>
    <w:rsid w:val="00D67CF4"/>
    <w:rsid w:val="00D8643E"/>
    <w:rsid w:val="00D9500F"/>
    <w:rsid w:val="00D95326"/>
    <w:rsid w:val="00DA37C1"/>
    <w:rsid w:val="00DB2624"/>
    <w:rsid w:val="00DC36F0"/>
    <w:rsid w:val="00DC41F4"/>
    <w:rsid w:val="00DC6EC3"/>
    <w:rsid w:val="00DE5D0A"/>
    <w:rsid w:val="00DE74CF"/>
    <w:rsid w:val="00DF161D"/>
    <w:rsid w:val="00DF44CB"/>
    <w:rsid w:val="00DF4817"/>
    <w:rsid w:val="00E03268"/>
    <w:rsid w:val="00E0656C"/>
    <w:rsid w:val="00E06787"/>
    <w:rsid w:val="00E153DA"/>
    <w:rsid w:val="00E17E7D"/>
    <w:rsid w:val="00E51306"/>
    <w:rsid w:val="00E54E31"/>
    <w:rsid w:val="00E96056"/>
    <w:rsid w:val="00E96A09"/>
    <w:rsid w:val="00EA16EF"/>
    <w:rsid w:val="00EA3542"/>
    <w:rsid w:val="00EC31A7"/>
    <w:rsid w:val="00EC5206"/>
    <w:rsid w:val="00EC670F"/>
    <w:rsid w:val="00ED0EA0"/>
    <w:rsid w:val="00ED7C8A"/>
    <w:rsid w:val="00ED7E25"/>
    <w:rsid w:val="00EE0E4A"/>
    <w:rsid w:val="00EE1C7E"/>
    <w:rsid w:val="00EE1D97"/>
    <w:rsid w:val="00EF56D2"/>
    <w:rsid w:val="00F107C4"/>
    <w:rsid w:val="00F20F24"/>
    <w:rsid w:val="00F214B4"/>
    <w:rsid w:val="00F23413"/>
    <w:rsid w:val="00F375BC"/>
    <w:rsid w:val="00F50C4D"/>
    <w:rsid w:val="00F54EA1"/>
    <w:rsid w:val="00F574E3"/>
    <w:rsid w:val="00F62497"/>
    <w:rsid w:val="00F64207"/>
    <w:rsid w:val="00F7772D"/>
    <w:rsid w:val="00F84220"/>
    <w:rsid w:val="00F8688C"/>
    <w:rsid w:val="00FB1013"/>
    <w:rsid w:val="00FB6073"/>
    <w:rsid w:val="00FC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955F"/>
  <w15:chartTrackingRefBased/>
  <w15:docId w15:val="{CF7CBF55-9EDB-465F-A54D-A6019278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29499D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2949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qFormat/>
    <w:rsid w:val="0029499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9499D"/>
    <w:pPr>
      <w:spacing w:after="200" w:line="276" w:lineRule="auto"/>
      <w:ind w:left="720"/>
      <w:contextualSpacing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2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6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iwashfc.com/Auction-Notic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nect@niwashfc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1AC2-CC87-4428-BA27-B06CE369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Sudhakar Mohite</dc:creator>
  <cp:keywords/>
  <dc:description/>
  <cp:lastModifiedBy>Roshan Sudhakar Mohite</cp:lastModifiedBy>
  <cp:revision>20</cp:revision>
  <dcterms:created xsi:type="dcterms:W3CDTF">2026-07-15T06:14:00Z</dcterms:created>
  <dcterms:modified xsi:type="dcterms:W3CDTF">2026-07-15T06:29:00Z</dcterms:modified>
</cp:coreProperties>
</file>